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F569C" w14:textId="77777777" w:rsidR="006A7AD8" w:rsidRPr="006A7AD8" w:rsidRDefault="006A7AD8" w:rsidP="006A7A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В Министерство сельского хозяйства и</w:t>
      </w:r>
    </w:p>
    <w:p w14:paraId="2A3A7584" w14:textId="77777777" w:rsidR="006A7AD8" w:rsidRPr="006A7AD8" w:rsidRDefault="006A7AD8" w:rsidP="006A7A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                                          продовольствия Республики Бурятия</w:t>
      </w:r>
    </w:p>
    <w:p w14:paraId="1FBB1070" w14:textId="7777777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72571A" w14:textId="6BC6FDBA" w:rsidR="006A7AD8" w:rsidRPr="006A7AD8" w:rsidRDefault="006A7AD8" w:rsidP="006A7A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523"/>
      <w:bookmarkEnd w:id="0"/>
      <w:r w:rsidRPr="006A7AD8">
        <w:rPr>
          <w:rFonts w:ascii="Times New Roman" w:hAnsi="Times New Roman" w:cs="Times New Roman"/>
          <w:sz w:val="24"/>
          <w:szCs w:val="24"/>
        </w:rPr>
        <w:t>ЗАЯВЛЕНИЕ</w:t>
      </w:r>
    </w:p>
    <w:p w14:paraId="4B84660C" w14:textId="2CAFB532" w:rsidR="006A7AD8" w:rsidRPr="006A7AD8" w:rsidRDefault="006A7AD8" w:rsidP="006A7A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 предоставление мер государственной поддержки</w:t>
      </w:r>
    </w:p>
    <w:p w14:paraId="314BBFE3" w14:textId="7777777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0D4606" w14:textId="29862CF9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Полное наименование Получателя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A7AD8">
        <w:rPr>
          <w:rFonts w:ascii="Times New Roman" w:hAnsi="Times New Roman" w:cs="Times New Roman"/>
          <w:sz w:val="24"/>
          <w:szCs w:val="24"/>
        </w:rPr>
        <w:t>_</w:t>
      </w:r>
    </w:p>
    <w:p w14:paraId="124436DD" w14:textId="6B900136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DF9783A" w14:textId="5009D1C2" w:rsidR="006A7AD8" w:rsidRPr="006A7AD8" w:rsidRDefault="002D4E49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6A7AD8" w:rsidRPr="006A7AD8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ОКТМО</w:t>
        </w:r>
      </w:hyperlink>
      <w:r w:rsidR="006A7AD8" w:rsidRPr="006A7A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6A7AD8">
        <w:rPr>
          <w:rFonts w:ascii="Times New Roman" w:hAnsi="Times New Roman" w:cs="Times New Roman"/>
          <w:sz w:val="24"/>
          <w:szCs w:val="24"/>
        </w:rPr>
        <w:t>_</w:t>
      </w:r>
    </w:p>
    <w:p w14:paraId="46862EE6" w14:textId="5E647C85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4C201A0" w14:textId="7CAA610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Руководитель (Ф.И.О.)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1C52952" w14:textId="3600274B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Фактический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3CF1298" w14:textId="42CDFB0A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A0928F5" w14:textId="7E6A2BDB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C7533BE" w14:textId="4B57877C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Настоящим заявлением подтверждаем, что в отношении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74ED9DD" w14:textId="24AC4F55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708C4F5" w14:textId="2E8CE7E1" w:rsidR="006A7AD8" w:rsidRPr="006A7AD8" w:rsidRDefault="006A7AD8" w:rsidP="00EB3A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07B44CF5" w14:textId="70B25228" w:rsidR="00EB3A8E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не   проводится   процедура   </w:t>
      </w:r>
      <w:r w:rsidR="00EB3A8E" w:rsidRPr="006A7AD8">
        <w:rPr>
          <w:rFonts w:ascii="Times New Roman" w:hAnsi="Times New Roman" w:cs="Times New Roman"/>
          <w:sz w:val="24"/>
          <w:szCs w:val="24"/>
        </w:rPr>
        <w:t>реорганизации, ликвидации, банкротства (</w:t>
      </w:r>
      <w:r w:rsidRPr="006A7AD8">
        <w:rPr>
          <w:rFonts w:ascii="Times New Roman" w:hAnsi="Times New Roman" w:cs="Times New Roman"/>
          <w:sz w:val="24"/>
          <w:szCs w:val="24"/>
        </w:rPr>
        <w:t>не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прекращена деятельность в качестве индивидуального предпринимателя);</w:t>
      </w:r>
    </w:p>
    <w:p w14:paraId="5C28FF5A" w14:textId="3FACD481" w:rsidR="006A7AD8" w:rsidRPr="006A7AD8" w:rsidRDefault="006A7AD8" w:rsidP="00EB3A8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просроченная   задолженность   </w:t>
      </w:r>
      <w:r w:rsidR="00EB3A8E" w:rsidRPr="006A7AD8">
        <w:rPr>
          <w:rFonts w:ascii="Times New Roman" w:hAnsi="Times New Roman" w:cs="Times New Roman"/>
          <w:sz w:val="24"/>
          <w:szCs w:val="24"/>
        </w:rPr>
        <w:t>по возврату в республиканский бюджет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субсидий,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бюджетных инвестиций, предоставленных в том числе в соответствии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с   иными </w:t>
      </w:r>
      <w:r w:rsidR="00EB3A8E" w:rsidRPr="006A7AD8">
        <w:rPr>
          <w:rFonts w:ascii="Times New Roman" w:hAnsi="Times New Roman" w:cs="Times New Roman"/>
          <w:sz w:val="24"/>
          <w:szCs w:val="24"/>
        </w:rPr>
        <w:t>правовыми актами, и иная просроченная задолженность перед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республиканским бюджетом отсутствует по состоянию на </w:t>
      </w:r>
      <w:r w:rsidRPr="00EB3A8E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Pr="006A7AD8">
        <w:rPr>
          <w:rFonts w:ascii="Times New Roman" w:hAnsi="Times New Roman" w:cs="Times New Roman"/>
          <w:sz w:val="24"/>
          <w:szCs w:val="24"/>
        </w:rPr>
        <w:t>;</w:t>
      </w:r>
    </w:p>
    <w:p w14:paraId="5ED194AD" w14:textId="1013CB4B" w:rsidR="006A7AD8" w:rsidRPr="006A7AD8" w:rsidRDefault="006A7AD8" w:rsidP="00EB3A8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просроченная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="00EB3A8E" w:rsidRPr="006A7AD8">
        <w:rPr>
          <w:rFonts w:ascii="Times New Roman" w:hAnsi="Times New Roman" w:cs="Times New Roman"/>
          <w:sz w:val="24"/>
          <w:szCs w:val="24"/>
        </w:rPr>
        <w:t>(</w:t>
      </w:r>
      <w:r w:rsidRPr="006A7AD8">
        <w:rPr>
          <w:rFonts w:ascii="Times New Roman" w:hAnsi="Times New Roman" w:cs="Times New Roman"/>
          <w:sz w:val="24"/>
          <w:szCs w:val="24"/>
        </w:rPr>
        <w:t>неурегулированная)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задолженность    по    денежным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обязательствам   перед   Республикой   Бурятия (за исключением случаев,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="00EB3A8E" w:rsidRPr="006A7AD8">
        <w:rPr>
          <w:rFonts w:ascii="Times New Roman" w:hAnsi="Times New Roman" w:cs="Times New Roman"/>
          <w:sz w:val="24"/>
          <w:szCs w:val="24"/>
        </w:rPr>
        <w:t>Правительством Республики</w:t>
      </w:r>
      <w:r w:rsidRPr="006A7AD8">
        <w:rPr>
          <w:rFonts w:ascii="Times New Roman" w:hAnsi="Times New Roman" w:cs="Times New Roman"/>
          <w:sz w:val="24"/>
          <w:szCs w:val="24"/>
        </w:rPr>
        <w:t xml:space="preserve"> Бурятия) отсутствует по состоянию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на __________________________________.</w:t>
      </w:r>
    </w:p>
    <w:p w14:paraId="53D6C392" w14:textId="3454C21D" w:rsidR="006A7AD8" w:rsidRDefault="006A7AD8" w:rsidP="007B526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Настоящим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заявлением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подтверждаем,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что _____</w:t>
      </w:r>
      <w:r w:rsidR="007B526A" w:rsidRPr="006A7AD8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D98148" w14:textId="0D04BA6D" w:rsidR="007B526A" w:rsidRPr="006A7AD8" w:rsidRDefault="007B526A" w:rsidP="007B52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19AB80" w14:textId="230EA71E" w:rsidR="006A7AD8" w:rsidRPr="006A7AD8" w:rsidRDefault="006A7AD8" w:rsidP="007B52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118BAA25" w14:textId="67B4EDAB" w:rsidR="006A7AD8" w:rsidRPr="006A7AD8" w:rsidRDefault="007B526A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не является Получателем средств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иных нормативных правовых актов на цели, указанные в настоящем Порядке.</w:t>
      </w:r>
    </w:p>
    <w:p w14:paraId="20B0BA32" w14:textId="6A3B8642" w:rsidR="006A7AD8" w:rsidRPr="006A7AD8" w:rsidRDefault="007B526A" w:rsidP="007B526A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84363" wp14:editId="5A7A2441">
                <wp:simplePos x="0" y="0"/>
                <wp:positionH relativeFrom="margin">
                  <wp:posOffset>74141</wp:posOffset>
                </wp:positionH>
                <wp:positionV relativeFrom="paragraph">
                  <wp:posOffset>809437</wp:posOffset>
                </wp:positionV>
                <wp:extent cx="321276" cy="284205"/>
                <wp:effectExtent l="0" t="0" r="2222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78900" id="Прямоугольник 1" o:spid="_x0000_s1026" style="position:absolute;margin-left:5.85pt;margin-top:63.75pt;width:25.3pt;height:22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" fillcolor="white [3201]" strokecolor="black [3213]" strokeweight="1pt">
                <w10:wrap anchorx="margin"/>
              </v:rect>
            </w:pict>
          </mc:Fallback>
        </mc:AlternateContent>
      </w:r>
      <w:r w:rsidRPr="006A7AD8">
        <w:rPr>
          <w:rFonts w:ascii="Times New Roman" w:hAnsi="Times New Roman" w:cs="Times New Roman"/>
          <w:sz w:val="24"/>
          <w:szCs w:val="24"/>
        </w:rPr>
        <w:t>Подтверждаю,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что      согласен      получать      оповещение   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положительном/отрицательном   решении   рассмотрения   пакета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информацию об отсутствии средств финансирования на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момент перечисления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субсидии в формате, указанном в заявлении:</w:t>
      </w:r>
    </w:p>
    <w:p w14:paraId="5FA0A507" w14:textId="40273DA9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288EF" wp14:editId="755D65FB">
                <wp:simplePos x="0" y="0"/>
                <wp:positionH relativeFrom="margin">
                  <wp:posOffset>74140</wp:posOffset>
                </wp:positionH>
                <wp:positionV relativeFrom="paragraph">
                  <wp:posOffset>388723</wp:posOffset>
                </wp:positionV>
                <wp:extent cx="321276" cy="284205"/>
                <wp:effectExtent l="0" t="0" r="22225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BF866" id="Прямоугольник 2" o:spid="_x0000_s1026" style="position:absolute;margin-left:5.85pt;margin-top:30.6pt;width:25.3pt;height:22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электронной почтой</w:t>
      </w:r>
    </w:p>
    <w:p w14:paraId="48C53E26" w14:textId="15964C42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6A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8F0F3" wp14:editId="52B1B54E">
                <wp:simplePos x="0" y="0"/>
                <wp:positionH relativeFrom="margin">
                  <wp:posOffset>74140</wp:posOffset>
                </wp:positionH>
                <wp:positionV relativeFrom="paragraph">
                  <wp:posOffset>388929</wp:posOffset>
                </wp:positionV>
                <wp:extent cx="321276" cy="284205"/>
                <wp:effectExtent l="0" t="0" r="2222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6574C" id="Прямоугольник 3" o:spid="_x0000_s1026" style="position:absolute;margin-left:5.85pt;margin-top:30.6pt;width:25.3pt;height:22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на сайте Министерства</w:t>
      </w:r>
    </w:p>
    <w:p w14:paraId="6D244406" w14:textId="41F83B9F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6A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A8416" wp14:editId="45DDA9C6">
                <wp:simplePos x="0" y="0"/>
                <wp:positionH relativeFrom="margin">
                  <wp:posOffset>74140</wp:posOffset>
                </wp:positionH>
                <wp:positionV relativeFrom="paragraph">
                  <wp:posOffset>383849</wp:posOffset>
                </wp:positionV>
                <wp:extent cx="321276" cy="284205"/>
                <wp:effectExtent l="0" t="0" r="22225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D7B32" id="Прямоугольник 4" o:spid="_x0000_s1026" style="position:absolute;margin-left:5.85pt;margin-top:30.2pt;width:25.3pt;height:22.4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в письменной форме почтой</w:t>
      </w:r>
    </w:p>
    <w:p w14:paraId="6C02E22F" w14:textId="34660C11" w:rsidR="006A7AD8" w:rsidRDefault="006A7AD8" w:rsidP="00CC7BE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нарочно</w:t>
      </w:r>
    </w:p>
    <w:p w14:paraId="4D3FCDBE" w14:textId="3B2AC354" w:rsidR="006A7AD8" w:rsidRPr="006A7AD8" w:rsidRDefault="007B526A" w:rsidP="00CC7BE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Гарантирую, что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заявление на выплату субсидии, информация о Получателе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субсидии и прилагаемые к ним документы достоверны, полны</w:t>
      </w:r>
      <w:r w:rsidR="006A7AD8" w:rsidRPr="006A7AD8">
        <w:rPr>
          <w:rFonts w:ascii="Times New Roman" w:hAnsi="Times New Roman" w:cs="Times New Roman"/>
          <w:sz w:val="24"/>
          <w:szCs w:val="24"/>
        </w:rPr>
        <w:t>, актуальны,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оформлены правильно.</w:t>
      </w:r>
    </w:p>
    <w:p w14:paraId="23C4CEA3" w14:textId="7777777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    Руководитель _________________ ________________________________________</w:t>
      </w:r>
    </w:p>
    <w:p w14:paraId="50380A2C" w14:textId="7ECF76CB" w:rsidR="006A7AD8" w:rsidRDefault="006A7AD8" w:rsidP="002D4E49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A7AD8">
        <w:rPr>
          <w:rFonts w:ascii="Times New Roman" w:hAnsi="Times New Roman" w:cs="Times New Roman"/>
          <w:sz w:val="24"/>
          <w:szCs w:val="24"/>
        </w:rPr>
        <w:t>(</w:t>
      </w:r>
      <w:r w:rsidR="002D4E49" w:rsidRPr="006A7AD8">
        <w:rPr>
          <w:rFonts w:ascii="Times New Roman" w:hAnsi="Times New Roman" w:cs="Times New Roman"/>
          <w:sz w:val="24"/>
          <w:szCs w:val="24"/>
        </w:rPr>
        <w:t>подпись)</w:t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Pr="006A7AD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43A4BFFC" w14:textId="77777777" w:rsidR="00CC7BEC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    "__" __________ ____ г.</w:t>
      </w:r>
    </w:p>
    <w:p w14:paraId="2EF32C83" w14:textId="2265F5E6" w:rsidR="00FB3669" w:rsidRPr="006A7AD8" w:rsidRDefault="006A7AD8" w:rsidP="00CC7B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МП (при наличии)</w:t>
      </w:r>
    </w:p>
    <w:sectPr w:rsidR="00FB3669" w:rsidRPr="006A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1F"/>
    <w:rsid w:val="002B5904"/>
    <w:rsid w:val="002D4E49"/>
    <w:rsid w:val="00335813"/>
    <w:rsid w:val="006A7AD8"/>
    <w:rsid w:val="007B526A"/>
    <w:rsid w:val="00CC7BEC"/>
    <w:rsid w:val="00EB3A8E"/>
    <w:rsid w:val="00FB3669"/>
    <w:rsid w:val="00F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BC1C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AD8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6A7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7</cp:revision>
  <dcterms:created xsi:type="dcterms:W3CDTF">2023-10-10T08:36:00Z</dcterms:created>
  <dcterms:modified xsi:type="dcterms:W3CDTF">2023-10-10T08:51:00Z</dcterms:modified>
</cp:coreProperties>
</file>